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9C" w:rsidRDefault="00AE609C" w:rsidP="00B75212">
      <w:pPr>
        <w:ind w:left="2880" w:firstLine="720"/>
        <w:jc w:val="center"/>
        <w:rPr>
          <w:rFonts w:ascii="Times New Roman" w:hAnsi="Times New Roman" w:cs="Times New Roman"/>
          <w:b/>
          <w:sz w:val="48"/>
          <w:szCs w:val="48"/>
        </w:rPr>
      </w:pPr>
      <w:r w:rsidRPr="005B3CC5">
        <w:rPr>
          <w:rFonts w:ascii="Times New Roman" w:hAnsi="Times New Roman" w:cs="Times New Roman"/>
          <w:b/>
          <w:sz w:val="36"/>
          <w:szCs w:val="36"/>
        </w:rPr>
        <w:t>BAŞARIYI YAKALAMA PLANIM</w:t>
      </w:r>
      <w:r w:rsidRPr="005B3CC5">
        <w:rPr>
          <w:rFonts w:ascii="Times New Roman" w:hAnsi="Times New Roman" w:cs="Times New Roman"/>
          <w:b/>
          <w:sz w:val="40"/>
          <w:szCs w:val="40"/>
        </w:rPr>
        <w:t xml:space="preserve"> </w:t>
      </w:r>
      <w:r w:rsidRPr="005B3CC5">
        <w:rPr>
          <w:rFonts w:ascii="Times New Roman" w:hAnsi="Times New Roman" w:cs="Times New Roman"/>
          <w:b/>
          <w:sz w:val="40"/>
          <w:szCs w:val="40"/>
        </w:rPr>
        <w:tab/>
      </w:r>
      <w:r>
        <w:rPr>
          <w:rFonts w:ascii="Times New Roman" w:hAnsi="Times New Roman" w:cs="Times New Roman"/>
          <w:b/>
          <w:sz w:val="48"/>
          <w:szCs w:val="48"/>
        </w:rPr>
        <w:tab/>
      </w:r>
      <w:r>
        <w:rPr>
          <w:rFonts w:ascii="Times New Roman" w:hAnsi="Times New Roman" w:cs="Times New Roman"/>
          <w:b/>
          <w:sz w:val="48"/>
          <w:szCs w:val="48"/>
        </w:rPr>
        <w:tab/>
      </w:r>
      <w:r>
        <w:rPr>
          <w:rFonts w:ascii="Times New Roman" w:hAnsi="Times New Roman" w:cs="Times New Roman"/>
          <w:b/>
          <w:sz w:val="48"/>
          <w:szCs w:val="48"/>
        </w:rPr>
        <w:tab/>
      </w:r>
      <w:r w:rsidRPr="005B3CC5">
        <w:rPr>
          <w:rFonts w:ascii="Times New Roman" w:hAnsi="Times New Roman" w:cs="Times New Roman"/>
          <w:b/>
          <w:sz w:val="24"/>
          <w:szCs w:val="24"/>
        </w:rPr>
        <w:t>8</w:t>
      </w:r>
      <w:r>
        <w:rPr>
          <w:rFonts w:ascii="Times New Roman" w:hAnsi="Times New Roman" w:cs="Times New Roman"/>
          <w:b/>
          <w:sz w:val="24"/>
          <w:szCs w:val="24"/>
        </w:rPr>
        <w:t>.SNF</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1985"/>
        <w:gridCol w:w="2126"/>
        <w:gridCol w:w="1843"/>
        <w:gridCol w:w="2126"/>
        <w:gridCol w:w="2126"/>
        <w:gridCol w:w="1985"/>
        <w:gridCol w:w="2126"/>
      </w:tblGrid>
      <w:tr w:rsidR="00AE609C" w:rsidTr="004E2A6A">
        <w:trPr>
          <w:trHeight w:val="180"/>
        </w:trPr>
        <w:tc>
          <w:tcPr>
            <w:tcW w:w="1135" w:type="dxa"/>
          </w:tcPr>
          <w:p w:rsidR="00AE609C" w:rsidRPr="00827FDB" w:rsidRDefault="00AE609C" w:rsidP="004E2A6A">
            <w:pPr>
              <w:spacing w:after="0" w:line="240" w:lineRule="auto"/>
              <w:rPr>
                <w:rFonts w:ascii="Times New Roman" w:hAnsi="Times New Roman" w:cs="Times New Roman"/>
                <w:b/>
                <w:sz w:val="24"/>
                <w:szCs w:val="24"/>
              </w:rPr>
            </w:pP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PAZARTESİ</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SALI</w:t>
            </w:r>
          </w:p>
        </w:tc>
        <w:tc>
          <w:tcPr>
            <w:tcW w:w="1843"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ÇARŞAMBA</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PERŞEMBE</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CUMA</w:t>
            </w: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CUMARTESİ</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PAZAR</w:t>
            </w:r>
          </w:p>
        </w:tc>
      </w:tr>
      <w:tr w:rsidR="00AE609C" w:rsidTr="004E2A6A">
        <w:tc>
          <w:tcPr>
            <w:tcW w:w="1135" w:type="dxa"/>
            <w:vMerge w:val="restart"/>
            <w:textDirection w:val="btLr"/>
          </w:tcPr>
          <w:p w:rsidR="00AE609C" w:rsidRPr="00827FDB" w:rsidRDefault="00AE609C" w:rsidP="004E2A6A">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GÖREVLERİM</w:t>
            </w:r>
          </w:p>
        </w:tc>
        <w:tc>
          <w:tcPr>
            <w:tcW w:w="1985" w:type="dxa"/>
          </w:tcPr>
          <w:p w:rsidR="00AE609C" w:rsidRPr="00827FDB" w:rsidRDefault="00AE609C" w:rsidP="004E2A6A">
            <w:pPr>
              <w:spacing w:after="0" w:line="240" w:lineRule="auto"/>
              <w:rPr>
                <w:rFonts w:ascii="Times New Roman" w:hAnsi="Times New Roman" w:cs="Times New Roman"/>
                <w:sz w:val="20"/>
                <w:szCs w:val="20"/>
              </w:rPr>
            </w:pPr>
            <w:r w:rsidRPr="00827FDB">
              <w:rPr>
                <w:rFonts w:ascii="Times New Roman" w:hAnsi="Times New Roman" w:cs="Times New Roman"/>
                <w:sz w:val="20"/>
                <w:szCs w:val="20"/>
              </w:rPr>
              <w:t>Günlük tekrar 10 dk</w:t>
            </w:r>
          </w:p>
        </w:tc>
        <w:tc>
          <w:tcPr>
            <w:tcW w:w="2126" w:type="dxa"/>
          </w:tcPr>
          <w:p w:rsidR="00AE609C" w:rsidRPr="00827FDB" w:rsidRDefault="00AE609C" w:rsidP="004E2A6A">
            <w:pPr>
              <w:spacing w:after="0" w:line="240" w:lineRule="auto"/>
              <w:rPr>
                <w:rFonts w:ascii="Times New Roman" w:hAnsi="Times New Roman" w:cs="Times New Roman"/>
                <w:b/>
                <w:sz w:val="20"/>
                <w:szCs w:val="20"/>
              </w:rPr>
            </w:pPr>
            <w:r w:rsidRPr="00827FDB">
              <w:rPr>
                <w:rFonts w:ascii="Times New Roman" w:hAnsi="Times New Roman" w:cs="Times New Roman"/>
                <w:sz w:val="20"/>
                <w:szCs w:val="20"/>
              </w:rPr>
              <w:t>Günlük tekrar 10 dk</w:t>
            </w:r>
          </w:p>
        </w:tc>
        <w:tc>
          <w:tcPr>
            <w:tcW w:w="1843" w:type="dxa"/>
          </w:tcPr>
          <w:p w:rsidR="00AE609C" w:rsidRPr="00827FDB" w:rsidRDefault="00AE609C" w:rsidP="004E2A6A">
            <w:pPr>
              <w:spacing w:after="0" w:line="240" w:lineRule="auto"/>
              <w:rPr>
                <w:rFonts w:ascii="Times New Roman" w:hAnsi="Times New Roman" w:cs="Times New Roman"/>
                <w:b/>
                <w:sz w:val="20"/>
                <w:szCs w:val="20"/>
              </w:rPr>
            </w:pPr>
            <w:r w:rsidRPr="00827FDB">
              <w:rPr>
                <w:rFonts w:ascii="Times New Roman" w:hAnsi="Times New Roman" w:cs="Times New Roman"/>
                <w:sz w:val="20"/>
                <w:szCs w:val="20"/>
              </w:rPr>
              <w:t>Günlük tekrar 10 dk</w:t>
            </w:r>
          </w:p>
        </w:tc>
        <w:tc>
          <w:tcPr>
            <w:tcW w:w="2126" w:type="dxa"/>
          </w:tcPr>
          <w:p w:rsidR="00AE609C" w:rsidRPr="00827FDB" w:rsidRDefault="00AE609C" w:rsidP="004E2A6A">
            <w:pPr>
              <w:spacing w:after="0" w:line="240" w:lineRule="auto"/>
              <w:rPr>
                <w:rFonts w:ascii="Times New Roman" w:hAnsi="Times New Roman" w:cs="Times New Roman"/>
                <w:b/>
                <w:sz w:val="20"/>
                <w:szCs w:val="20"/>
              </w:rPr>
            </w:pPr>
            <w:r w:rsidRPr="00827FDB">
              <w:rPr>
                <w:rFonts w:ascii="Times New Roman" w:hAnsi="Times New Roman" w:cs="Times New Roman"/>
                <w:sz w:val="20"/>
                <w:szCs w:val="20"/>
              </w:rPr>
              <w:t>Günlük tekrar 10 dk</w:t>
            </w:r>
          </w:p>
        </w:tc>
        <w:tc>
          <w:tcPr>
            <w:tcW w:w="2126" w:type="dxa"/>
          </w:tcPr>
          <w:p w:rsidR="00AE609C" w:rsidRPr="00827FDB" w:rsidRDefault="00AE609C" w:rsidP="004E2A6A">
            <w:pPr>
              <w:spacing w:after="0" w:line="240" w:lineRule="auto"/>
              <w:rPr>
                <w:rFonts w:ascii="Times New Roman" w:hAnsi="Times New Roman" w:cs="Times New Roman"/>
                <w:b/>
                <w:sz w:val="20"/>
                <w:szCs w:val="20"/>
              </w:rPr>
            </w:pPr>
            <w:r w:rsidRPr="00827FDB">
              <w:rPr>
                <w:rFonts w:ascii="Times New Roman" w:hAnsi="Times New Roman" w:cs="Times New Roman"/>
                <w:sz w:val="20"/>
                <w:szCs w:val="20"/>
              </w:rPr>
              <w:t>Günlük tekrar 10 dk</w:t>
            </w:r>
          </w:p>
        </w:tc>
        <w:tc>
          <w:tcPr>
            <w:tcW w:w="1985" w:type="dxa"/>
          </w:tcPr>
          <w:p w:rsidR="00AE609C" w:rsidRPr="00827FDB" w:rsidRDefault="00AE609C" w:rsidP="004E2A6A">
            <w:pPr>
              <w:spacing w:after="0" w:line="240" w:lineRule="auto"/>
              <w:rPr>
                <w:rFonts w:ascii="Times New Roman" w:hAnsi="Times New Roman" w:cs="Times New Roman"/>
                <w:b/>
                <w:sz w:val="20"/>
                <w:szCs w:val="20"/>
              </w:rPr>
            </w:pPr>
            <w:r w:rsidRPr="00827FDB">
              <w:rPr>
                <w:rFonts w:ascii="Times New Roman" w:hAnsi="Times New Roman" w:cs="Times New Roman"/>
                <w:sz w:val="20"/>
                <w:szCs w:val="20"/>
              </w:rPr>
              <w:t>Günlük tekrar 10 dk</w:t>
            </w:r>
          </w:p>
        </w:tc>
        <w:tc>
          <w:tcPr>
            <w:tcW w:w="2126" w:type="dxa"/>
          </w:tcPr>
          <w:p w:rsidR="00AE609C" w:rsidRPr="00827FDB" w:rsidRDefault="00AE609C" w:rsidP="004E2A6A">
            <w:pPr>
              <w:spacing w:after="0" w:line="240" w:lineRule="auto"/>
              <w:rPr>
                <w:rFonts w:ascii="Times New Roman" w:hAnsi="Times New Roman" w:cs="Times New Roman"/>
                <w:b/>
                <w:sz w:val="20"/>
                <w:szCs w:val="20"/>
              </w:rPr>
            </w:pPr>
            <w:r w:rsidRPr="00827FDB">
              <w:rPr>
                <w:rFonts w:ascii="Times New Roman" w:hAnsi="Times New Roman" w:cs="Times New Roman"/>
                <w:sz w:val="20"/>
                <w:szCs w:val="20"/>
              </w:rPr>
              <w:t>Günlük tekrar 10 dk</w:t>
            </w:r>
          </w:p>
        </w:tc>
      </w:tr>
      <w:tr w:rsidR="00AE609C" w:rsidTr="004E2A6A">
        <w:tc>
          <w:tcPr>
            <w:tcW w:w="1135" w:type="dxa"/>
            <w:vMerge/>
          </w:tcPr>
          <w:p w:rsidR="00AE609C" w:rsidRPr="00827FDB" w:rsidRDefault="00AE609C" w:rsidP="004E2A6A">
            <w:pPr>
              <w:widowControl w:val="0"/>
              <w:spacing w:after="0"/>
              <w:rPr>
                <w:rFonts w:ascii="Times New Roman" w:hAnsi="Times New Roman" w:cs="Times New Roman"/>
                <w:b/>
                <w:sz w:val="20"/>
                <w:szCs w:val="20"/>
              </w:rPr>
            </w:pPr>
          </w:p>
        </w:tc>
        <w:tc>
          <w:tcPr>
            <w:tcW w:w="1985" w:type="dxa"/>
          </w:tcPr>
          <w:p w:rsidR="00AE609C" w:rsidRPr="00827FDB" w:rsidRDefault="00AE609C" w:rsidP="004E2A6A">
            <w:pPr>
              <w:spacing w:after="0" w:line="240" w:lineRule="auto"/>
              <w:rPr>
                <w:rFonts w:ascii="Times New Roman" w:hAnsi="Times New Roman" w:cs="Times New Roman"/>
                <w:sz w:val="20"/>
                <w:szCs w:val="20"/>
              </w:rPr>
            </w:pPr>
            <w:r w:rsidRPr="00827FDB">
              <w:rPr>
                <w:rFonts w:ascii="Times New Roman" w:hAnsi="Times New Roman" w:cs="Times New Roman"/>
                <w:sz w:val="20"/>
                <w:szCs w:val="20"/>
              </w:rPr>
              <w:t>Ödevler 40dk-1 saat</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sz w:val="20"/>
                <w:szCs w:val="20"/>
              </w:rPr>
              <w:t>Ödevler 40dk-1 saat</w:t>
            </w:r>
          </w:p>
        </w:tc>
        <w:tc>
          <w:tcPr>
            <w:tcW w:w="1843"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sz w:val="20"/>
                <w:szCs w:val="20"/>
              </w:rPr>
              <w:t>Ödevler 40dk-1 saat</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sz w:val="20"/>
                <w:szCs w:val="20"/>
              </w:rPr>
              <w:t>Ödevler 40dk-1 saat</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sz w:val="20"/>
                <w:szCs w:val="20"/>
              </w:rPr>
              <w:t>Ödevler 40dk-1 saat</w:t>
            </w: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sz w:val="20"/>
                <w:szCs w:val="20"/>
              </w:rPr>
              <w:t>Ödevler 40dk-1 saat</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sz w:val="20"/>
                <w:szCs w:val="20"/>
              </w:rPr>
              <w:t>Ödevler 40dk-1 saat</w:t>
            </w:r>
          </w:p>
        </w:tc>
      </w:tr>
      <w:tr w:rsidR="00AE609C" w:rsidTr="004E2A6A">
        <w:tc>
          <w:tcPr>
            <w:tcW w:w="1135" w:type="dxa"/>
            <w:vMerge/>
          </w:tcPr>
          <w:p w:rsidR="00AE609C" w:rsidRPr="00827FDB" w:rsidRDefault="00AE609C" w:rsidP="004E2A6A">
            <w:pPr>
              <w:widowControl w:val="0"/>
              <w:spacing w:after="0"/>
              <w:rPr>
                <w:rFonts w:ascii="Times New Roman" w:hAnsi="Times New Roman" w:cs="Times New Roman"/>
                <w:b/>
                <w:sz w:val="24"/>
                <w:szCs w:val="24"/>
              </w:rPr>
            </w:pP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 xml:space="preserve">Türkçe </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İnkılap T.</w:t>
            </w:r>
          </w:p>
        </w:tc>
        <w:tc>
          <w:tcPr>
            <w:tcW w:w="1843"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Türkçe</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İnkılap T.</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Türkçe</w:t>
            </w: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İnkılap T.</w:t>
            </w:r>
          </w:p>
        </w:tc>
        <w:tc>
          <w:tcPr>
            <w:tcW w:w="2126" w:type="dxa"/>
            <w:vMerge w:val="restart"/>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Serbest  dersler (istenilen derslere çalışılacak)</w:t>
            </w:r>
          </w:p>
        </w:tc>
      </w:tr>
      <w:tr w:rsidR="00AE609C" w:rsidTr="004E2A6A">
        <w:tc>
          <w:tcPr>
            <w:tcW w:w="1135" w:type="dxa"/>
            <w:vMerge/>
          </w:tcPr>
          <w:p w:rsidR="00AE609C" w:rsidRPr="00827FDB" w:rsidRDefault="00AE609C" w:rsidP="004E2A6A">
            <w:pPr>
              <w:widowControl w:val="0"/>
              <w:spacing w:after="0"/>
              <w:rPr>
                <w:rFonts w:ascii="Times New Roman" w:hAnsi="Times New Roman" w:cs="Times New Roman"/>
                <w:b/>
                <w:sz w:val="24"/>
                <w:szCs w:val="24"/>
              </w:rPr>
            </w:pP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Matematik</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Fen Bilgisi</w:t>
            </w:r>
          </w:p>
        </w:tc>
        <w:tc>
          <w:tcPr>
            <w:tcW w:w="1843"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Matematik</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Fen Bilgisi</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Matematik</w:t>
            </w: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Fen Bilgisi</w:t>
            </w:r>
          </w:p>
        </w:tc>
        <w:tc>
          <w:tcPr>
            <w:tcW w:w="2126" w:type="dxa"/>
            <w:vMerge/>
          </w:tcPr>
          <w:p w:rsidR="00AE609C" w:rsidRPr="00827FDB" w:rsidRDefault="00AE609C" w:rsidP="004E2A6A">
            <w:pPr>
              <w:widowControl w:val="0"/>
              <w:spacing w:after="0"/>
              <w:rPr>
                <w:rFonts w:ascii="Times New Roman" w:hAnsi="Times New Roman" w:cs="Times New Roman"/>
                <w:b/>
                <w:sz w:val="24"/>
                <w:szCs w:val="24"/>
              </w:rPr>
            </w:pPr>
          </w:p>
        </w:tc>
      </w:tr>
      <w:tr w:rsidR="00AE609C" w:rsidTr="004E2A6A">
        <w:tc>
          <w:tcPr>
            <w:tcW w:w="1135" w:type="dxa"/>
            <w:vMerge/>
          </w:tcPr>
          <w:p w:rsidR="00AE609C" w:rsidRPr="00827FDB" w:rsidRDefault="00AE609C" w:rsidP="004E2A6A">
            <w:pPr>
              <w:widowControl w:val="0"/>
              <w:spacing w:after="0"/>
              <w:rPr>
                <w:rFonts w:ascii="Times New Roman" w:hAnsi="Times New Roman" w:cs="Times New Roman"/>
                <w:b/>
                <w:sz w:val="24"/>
                <w:szCs w:val="24"/>
              </w:rPr>
            </w:pP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Din kültürü</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İngilizce</w:t>
            </w:r>
          </w:p>
        </w:tc>
        <w:tc>
          <w:tcPr>
            <w:tcW w:w="1843"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Din kültürü</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İngilizce</w:t>
            </w:r>
          </w:p>
        </w:tc>
        <w:tc>
          <w:tcPr>
            <w:tcW w:w="2126"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Din kültürü</w:t>
            </w:r>
          </w:p>
        </w:tc>
        <w:tc>
          <w:tcPr>
            <w:tcW w:w="1985" w:type="dxa"/>
          </w:tcPr>
          <w:p w:rsidR="00AE609C" w:rsidRPr="00827FDB" w:rsidRDefault="00AE609C"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İngilizce</w:t>
            </w:r>
          </w:p>
        </w:tc>
        <w:tc>
          <w:tcPr>
            <w:tcW w:w="2126" w:type="dxa"/>
            <w:vMerge/>
          </w:tcPr>
          <w:p w:rsidR="00AE609C" w:rsidRPr="00827FDB" w:rsidRDefault="00AE609C" w:rsidP="004E2A6A">
            <w:pPr>
              <w:widowControl w:val="0"/>
              <w:spacing w:after="0"/>
              <w:rPr>
                <w:rFonts w:ascii="Times New Roman" w:hAnsi="Times New Roman" w:cs="Times New Roman"/>
                <w:b/>
                <w:sz w:val="24"/>
                <w:szCs w:val="24"/>
              </w:rPr>
            </w:pPr>
          </w:p>
        </w:tc>
      </w:tr>
      <w:tr w:rsidR="00AE609C" w:rsidTr="004E2A6A">
        <w:tc>
          <w:tcPr>
            <w:tcW w:w="1135" w:type="dxa"/>
            <w:vMerge/>
          </w:tcPr>
          <w:p w:rsidR="00AE609C" w:rsidRPr="00827FDB" w:rsidRDefault="00AE609C" w:rsidP="004E2A6A">
            <w:pPr>
              <w:widowControl w:val="0"/>
              <w:spacing w:after="0"/>
              <w:rPr>
                <w:rFonts w:ascii="Times New Roman" w:hAnsi="Times New Roman" w:cs="Times New Roman"/>
                <w:b/>
                <w:sz w:val="24"/>
                <w:szCs w:val="24"/>
              </w:rPr>
            </w:pPr>
          </w:p>
        </w:tc>
        <w:tc>
          <w:tcPr>
            <w:tcW w:w="1985"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Yarına hazırlık</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Yarına hazırlık</w:t>
            </w:r>
          </w:p>
        </w:tc>
        <w:tc>
          <w:tcPr>
            <w:tcW w:w="1843"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Yarına hazırlık</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Yarına hazırlık</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Pr>
                <w:rFonts w:ascii="Times New Roman" w:hAnsi="Times New Roman" w:cs="Times New Roman"/>
                <w:sz w:val="24"/>
                <w:szCs w:val="24"/>
              </w:rPr>
              <w:t>Yarına</w:t>
            </w:r>
            <w:r w:rsidRPr="00827FDB">
              <w:rPr>
                <w:rFonts w:ascii="Times New Roman" w:hAnsi="Times New Roman" w:cs="Times New Roman"/>
                <w:sz w:val="24"/>
                <w:szCs w:val="24"/>
              </w:rPr>
              <w:t xml:space="preserve">  hazırlık</w:t>
            </w:r>
          </w:p>
        </w:tc>
        <w:tc>
          <w:tcPr>
            <w:tcW w:w="1985"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Yarına hazırlık</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Yarına hazırlık</w:t>
            </w:r>
          </w:p>
        </w:tc>
      </w:tr>
      <w:tr w:rsidR="00AE609C" w:rsidTr="004E2A6A">
        <w:trPr>
          <w:trHeight w:val="400"/>
        </w:trPr>
        <w:tc>
          <w:tcPr>
            <w:tcW w:w="1135" w:type="dxa"/>
            <w:vMerge/>
          </w:tcPr>
          <w:p w:rsidR="00AE609C" w:rsidRPr="00827FDB" w:rsidRDefault="00AE609C" w:rsidP="004E2A6A">
            <w:pPr>
              <w:widowControl w:val="0"/>
              <w:spacing w:after="0"/>
              <w:rPr>
                <w:rFonts w:ascii="Times New Roman" w:hAnsi="Times New Roman" w:cs="Times New Roman"/>
                <w:sz w:val="24"/>
                <w:szCs w:val="24"/>
              </w:rPr>
            </w:pPr>
          </w:p>
        </w:tc>
        <w:tc>
          <w:tcPr>
            <w:tcW w:w="1985"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Kitap okuyoruz</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Kitap okuyoruz</w:t>
            </w:r>
          </w:p>
        </w:tc>
        <w:tc>
          <w:tcPr>
            <w:tcW w:w="1843"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Kitap okuyoruz</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Kitap okuyoruz</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Kitap okuyoruz</w:t>
            </w:r>
          </w:p>
        </w:tc>
        <w:tc>
          <w:tcPr>
            <w:tcW w:w="1985"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Kitap okuyoruz</w:t>
            </w:r>
          </w:p>
        </w:tc>
        <w:tc>
          <w:tcPr>
            <w:tcW w:w="2126" w:type="dxa"/>
          </w:tcPr>
          <w:p w:rsidR="00AE609C" w:rsidRPr="00827FDB" w:rsidRDefault="00AE609C" w:rsidP="004E2A6A">
            <w:pPr>
              <w:spacing w:after="0" w:line="240" w:lineRule="auto"/>
              <w:rPr>
                <w:rFonts w:ascii="Times New Roman" w:hAnsi="Times New Roman" w:cs="Times New Roman"/>
                <w:sz w:val="24"/>
                <w:szCs w:val="24"/>
              </w:rPr>
            </w:pPr>
            <w:r w:rsidRPr="00827FDB">
              <w:rPr>
                <w:rFonts w:ascii="Times New Roman" w:hAnsi="Times New Roman" w:cs="Times New Roman"/>
                <w:sz w:val="24"/>
                <w:szCs w:val="24"/>
              </w:rPr>
              <w:t>Kitap okuyoruz</w:t>
            </w:r>
          </w:p>
        </w:tc>
      </w:tr>
    </w:tbl>
    <w:p w:rsidR="00AE609C" w:rsidRDefault="00AE609C" w:rsidP="00B75212">
      <w:pPr>
        <w:rPr>
          <w:rFonts w:ascii="Times New Roman" w:hAnsi="Times New Roman" w:cs="Times New Roman"/>
          <w:sz w:val="24"/>
          <w:szCs w:val="24"/>
        </w:rPr>
      </w:pPr>
      <w:r>
        <w:rPr>
          <w:rFonts w:ascii="Times New Roman" w:hAnsi="Times New Roman" w:cs="Times New Roman"/>
          <w:b/>
          <w:sz w:val="24"/>
          <w:szCs w:val="24"/>
        </w:rPr>
        <w:t xml:space="preserve">Günlük Tekrar Nedir? : </w:t>
      </w:r>
      <w:r>
        <w:rPr>
          <w:rFonts w:ascii="Times New Roman" w:hAnsi="Times New Roman" w:cs="Times New Roman"/>
          <w:sz w:val="24"/>
          <w:szCs w:val="24"/>
        </w:rPr>
        <w:t>Gün içinde işlenen dersleri evde ya da ders sonrasında gözden geçirmektir. Detaylıca tekrar yapmak konu tekrarıdır. En az 10 dk en fazla 1 saat olmalıdır.</w:t>
      </w:r>
    </w:p>
    <w:p w:rsidR="00AE609C" w:rsidRDefault="00AE609C" w:rsidP="00B75212">
      <w:pPr>
        <w:rPr>
          <w:rFonts w:ascii="Times New Roman" w:hAnsi="Times New Roman" w:cs="Times New Roman"/>
          <w:sz w:val="24"/>
          <w:szCs w:val="24"/>
        </w:rPr>
      </w:pPr>
      <w:r>
        <w:rPr>
          <w:rFonts w:ascii="Times New Roman" w:hAnsi="Times New Roman" w:cs="Times New Roman"/>
          <w:b/>
          <w:sz w:val="24"/>
          <w:szCs w:val="24"/>
        </w:rPr>
        <w:t>Ödevler:</w:t>
      </w:r>
      <w:r>
        <w:rPr>
          <w:rFonts w:ascii="Times New Roman" w:hAnsi="Times New Roman" w:cs="Times New Roman"/>
          <w:sz w:val="24"/>
          <w:szCs w:val="24"/>
        </w:rPr>
        <w:t xml:space="preserve"> Ödevimiz eğer bir sonraki güne ise hemen bitirmeye çalışıyoruz ama uzun bir ödev ve diğer haftaya isteniyorsa parça parça yapılmalıdır. Ödeve ayrılan zaman uzarsa test çözmeye zaman daralacağından ödevin parça parça yapılması gerekmektedir.</w:t>
      </w:r>
    </w:p>
    <w:p w:rsidR="00AE609C" w:rsidRDefault="00AE609C" w:rsidP="00B75212">
      <w:pPr>
        <w:rPr>
          <w:rFonts w:ascii="Times New Roman" w:hAnsi="Times New Roman" w:cs="Times New Roman"/>
          <w:sz w:val="24"/>
          <w:szCs w:val="24"/>
        </w:rPr>
      </w:pPr>
      <w:r>
        <w:rPr>
          <w:rFonts w:ascii="Times New Roman" w:hAnsi="Times New Roman" w:cs="Times New Roman"/>
          <w:b/>
          <w:sz w:val="24"/>
          <w:szCs w:val="24"/>
        </w:rPr>
        <w:t xml:space="preserve">Test çözme zamanı: </w:t>
      </w:r>
      <w:r>
        <w:rPr>
          <w:rFonts w:ascii="Times New Roman" w:hAnsi="Times New Roman" w:cs="Times New Roman"/>
          <w:sz w:val="24"/>
          <w:szCs w:val="24"/>
        </w:rPr>
        <w:t xml:space="preserve">Belirlediğiniz derslerden gereken miktarda soru çözmek yanlışları tespit edip yapamadıklarımızı incelemek tekrar yapamadığımız takdirde bir sonraki gün öğretmenimize soracağımız soruları ayarladığımız zaman dilimidir. </w:t>
      </w:r>
      <w:r>
        <w:rPr>
          <w:rFonts w:ascii="Times New Roman" w:hAnsi="Times New Roman" w:cs="Times New Roman"/>
          <w:b/>
          <w:sz w:val="24"/>
          <w:szCs w:val="24"/>
        </w:rPr>
        <w:t>Örneğin;</w:t>
      </w:r>
    </w:p>
    <w:p w:rsidR="00AE609C" w:rsidRDefault="00AE609C" w:rsidP="00B75212">
      <w:pPr>
        <w:rPr>
          <w:rFonts w:ascii="Times New Roman" w:hAnsi="Times New Roman" w:cs="Times New Roman"/>
          <w:b/>
          <w:sz w:val="24"/>
          <w:szCs w:val="24"/>
        </w:rPr>
      </w:pPr>
      <w:r>
        <w:rPr>
          <w:rFonts w:ascii="Times New Roman" w:hAnsi="Times New Roman" w:cs="Times New Roman"/>
          <w:sz w:val="24"/>
          <w:szCs w:val="24"/>
          <w:u w:val="single"/>
        </w:rPr>
        <w:t>Günde 100 soru çözen bir öğrenci için</w:t>
      </w:r>
      <w:r>
        <w:rPr>
          <w:rFonts w:ascii="Times New Roman" w:hAnsi="Times New Roman" w:cs="Times New Roman"/>
          <w:sz w:val="24"/>
          <w:szCs w:val="24"/>
        </w:rPr>
        <w:t>; Türkçe: 40 soru Matematik: 40 soru Din K.: 20 soru veya İnkılap T. : 40 soru Fen Bilgisi: 40 soru İngilizce: 20 soru</w:t>
      </w:r>
    </w:p>
    <w:p w:rsidR="00AE609C" w:rsidRDefault="00AE609C" w:rsidP="00B75212">
      <w:pPr>
        <w:rPr>
          <w:rFonts w:ascii="Times New Roman" w:hAnsi="Times New Roman" w:cs="Times New Roman"/>
          <w:sz w:val="24"/>
          <w:szCs w:val="24"/>
        </w:rPr>
      </w:pPr>
      <w:r>
        <w:rPr>
          <w:rFonts w:ascii="Times New Roman" w:hAnsi="Times New Roman" w:cs="Times New Roman"/>
          <w:sz w:val="24"/>
          <w:szCs w:val="24"/>
          <w:u w:val="single"/>
        </w:rPr>
        <w:t>Günde 150 soru çözen bir öğrenci için;</w:t>
      </w:r>
      <w:r>
        <w:rPr>
          <w:rFonts w:ascii="Times New Roman" w:hAnsi="Times New Roman" w:cs="Times New Roman"/>
          <w:sz w:val="24"/>
          <w:szCs w:val="24"/>
        </w:rPr>
        <w:t xml:space="preserve"> Türkçe: 60 soru Matematik 60 soru Din K.: 30 soru veya İnkılap T. : 60 soru Fen Bilgisi: 60 soru İngilizce: 30 soru şeklinde ayarlanabilir. Derslerin sizdeki zorluk ve kolaylığına göre soru sayılarını değiştirebilirsiniz. </w:t>
      </w:r>
    </w:p>
    <w:p w:rsidR="00AE609C" w:rsidRDefault="00AE609C" w:rsidP="00B75212">
      <w:pPr>
        <w:rPr>
          <w:rFonts w:ascii="Times New Roman" w:hAnsi="Times New Roman" w:cs="Times New Roman"/>
          <w:sz w:val="24"/>
          <w:szCs w:val="24"/>
        </w:rPr>
      </w:pPr>
      <w:r>
        <w:rPr>
          <w:rFonts w:ascii="Times New Roman" w:hAnsi="Times New Roman" w:cs="Times New Roman"/>
          <w:b/>
          <w:sz w:val="24"/>
          <w:szCs w:val="24"/>
        </w:rPr>
        <w:t>Yarına Hazırlık</w:t>
      </w:r>
      <w:r>
        <w:rPr>
          <w:rFonts w:ascii="Times New Roman" w:hAnsi="Times New Roman" w:cs="Times New Roman"/>
          <w:sz w:val="24"/>
          <w:szCs w:val="24"/>
        </w:rPr>
        <w:t>: Ertesi gün okulda veya kursta işlenecek dersleri gözden geçirmek ve gerekli malzemeleri hazırlamak için ayrılan süredir. En az 10 dk en fazla 1 saat olmalıdır.</w:t>
      </w:r>
    </w:p>
    <w:p w:rsidR="00AE609C" w:rsidRPr="0051770A" w:rsidRDefault="00AE609C" w:rsidP="00B75212">
      <w:pPr>
        <w:rPr>
          <w:rFonts w:ascii="Times New Roman" w:hAnsi="Times New Roman" w:cs="Times New Roman"/>
          <w:sz w:val="24"/>
          <w:szCs w:val="24"/>
        </w:rPr>
      </w:pPr>
      <w:r>
        <w:rPr>
          <w:rFonts w:ascii="Times New Roman" w:hAnsi="Times New Roman" w:cs="Times New Roman"/>
          <w:b/>
          <w:sz w:val="24"/>
          <w:szCs w:val="24"/>
        </w:rPr>
        <w:t>Kitap okuma zamanı</w:t>
      </w:r>
      <w:r>
        <w:rPr>
          <w:rFonts w:ascii="Times New Roman" w:hAnsi="Times New Roman" w:cs="Times New Roman"/>
          <w:sz w:val="24"/>
          <w:szCs w:val="24"/>
        </w:rPr>
        <w:t xml:space="preserve">: Okuma, anlama ve çözebilme becerimizin gelişebilmesi için kitap okumamız gerekmektedir. Günde 1 sayfa bile olsa muhakkak kitap okumalıyız.   En erken 22:00 , en geç 23:00 te uyumuş olmalıyız. Planda yapıp yapamadıklarınızı not etmeniz gerekmektedir. Haftada bir gün kendinize bir dizi belirleyebilir ve ailenize bu konuda bilgi verip </w:t>
      </w:r>
      <w:r>
        <w:rPr>
          <w:rFonts w:ascii="Times New Roman" w:hAnsi="Times New Roman" w:cs="Times New Roman"/>
          <w:b/>
          <w:sz w:val="24"/>
          <w:szCs w:val="24"/>
          <w:u w:val="single"/>
        </w:rPr>
        <w:t xml:space="preserve">sadece o gün </w:t>
      </w:r>
      <w:r>
        <w:rPr>
          <w:rFonts w:ascii="Times New Roman" w:hAnsi="Times New Roman" w:cs="Times New Roman"/>
          <w:sz w:val="24"/>
          <w:szCs w:val="24"/>
        </w:rPr>
        <w:t xml:space="preserve">planınızı erteleyebilirsiniz. Planda saat ve dakika belirtilmemiştir çünkü bizler robot değiliz saat ve zamana uymakta sıkıntı çekebiliriz ama günlük görev olarak planda belirtilen maddeleri muhakkak yapmalıyız. </w:t>
      </w:r>
      <w:r w:rsidRPr="00B75212">
        <w:rPr>
          <w:rFonts w:ascii="Times New Roman" w:hAnsi="Times New Roman" w:cs="Times New Roman"/>
          <w:b/>
          <w:sz w:val="24"/>
          <w:szCs w:val="24"/>
          <w:u w:val="single"/>
        </w:rPr>
        <w:t>UNUTMAYIN ki; başarı bize gelmez biz</w:t>
      </w:r>
      <w:r>
        <w:rPr>
          <w:rFonts w:ascii="Times New Roman" w:hAnsi="Times New Roman" w:cs="Times New Roman"/>
          <w:sz w:val="24"/>
          <w:szCs w:val="24"/>
          <w:u w:val="single"/>
        </w:rPr>
        <w:t xml:space="preserve"> </w:t>
      </w:r>
      <w:r w:rsidRPr="00B75212">
        <w:rPr>
          <w:rFonts w:ascii="Times New Roman" w:hAnsi="Times New Roman" w:cs="Times New Roman"/>
          <w:b/>
          <w:sz w:val="24"/>
          <w:szCs w:val="24"/>
          <w:u w:val="single"/>
        </w:rPr>
        <w:t>başarıya koşar ve yakalarız. Zahmet olmadan Rahmet olmayacağını bildiğimize göre BİSMİLLAH deyip başlamalıyız çalışmaya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Rehberlik Servisine her konuda gelebilir ve yardım isteyebilirsiniz. Biz sizler için varız; hepinize kolaylıklar ve başarılar dilerim…                                        </w:t>
      </w:r>
      <w:r w:rsidRPr="0051770A">
        <w:rPr>
          <w:rFonts w:ascii="Times New Roman" w:hAnsi="Times New Roman" w:cs="Times New Roman"/>
          <w:i/>
          <w:sz w:val="20"/>
          <w:szCs w:val="20"/>
        </w:rPr>
        <w:t>REHBERLİK SERVİSİ</w:t>
      </w:r>
    </w:p>
    <w:p w:rsidR="00AE609C" w:rsidRDefault="00AE609C" w:rsidP="006B70FB">
      <w:pPr>
        <w:jc w:val="center"/>
      </w:pPr>
      <w:r>
        <w:t>HUZUREVLERİ İMAM HATİP ORTAOKULU</w:t>
      </w:r>
    </w:p>
    <w:sectPr w:rsidR="00AE609C" w:rsidSect="00B75212">
      <w:footerReference w:type="default" r:id="rId6"/>
      <w:pgSz w:w="16840" w:h="11907" w:orient="landscape"/>
      <w:pgMar w:top="340" w:right="720" w:bottom="426" w:left="720" w:header="709" w:footer="709" w:gutter="0"/>
      <w:pgNumType w:start="1"/>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9C" w:rsidRDefault="00AE609C" w:rsidP="00D45E58">
      <w:pPr>
        <w:spacing w:after="0" w:line="240" w:lineRule="auto"/>
      </w:pPr>
      <w:r>
        <w:separator/>
      </w:r>
    </w:p>
  </w:endnote>
  <w:endnote w:type="continuationSeparator" w:id="0">
    <w:p w:rsidR="00AE609C" w:rsidRDefault="00AE609C" w:rsidP="00D45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9C" w:rsidRDefault="00AE6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9C" w:rsidRDefault="00AE609C" w:rsidP="00D45E58">
      <w:pPr>
        <w:spacing w:after="0" w:line="240" w:lineRule="auto"/>
      </w:pPr>
      <w:r>
        <w:separator/>
      </w:r>
    </w:p>
  </w:footnote>
  <w:footnote w:type="continuationSeparator" w:id="0">
    <w:p w:rsidR="00AE609C" w:rsidRDefault="00AE609C" w:rsidP="00D45E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212"/>
    <w:rsid w:val="004E2A6A"/>
    <w:rsid w:val="0051770A"/>
    <w:rsid w:val="005B3CC5"/>
    <w:rsid w:val="006B70FB"/>
    <w:rsid w:val="006C5C75"/>
    <w:rsid w:val="00827FDB"/>
    <w:rsid w:val="00A65D2B"/>
    <w:rsid w:val="00AE609C"/>
    <w:rsid w:val="00B75212"/>
    <w:rsid w:val="00D45E58"/>
    <w:rsid w:val="00E0475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1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5212"/>
    <w:pPr>
      <w:tabs>
        <w:tab w:val="center" w:pos="4536"/>
        <w:tab w:val="right" w:pos="9072"/>
      </w:tabs>
    </w:pPr>
  </w:style>
  <w:style w:type="character" w:customStyle="1" w:styleId="FooterChar">
    <w:name w:val="Footer Char"/>
    <w:basedOn w:val="DefaultParagraphFont"/>
    <w:link w:val="Footer"/>
    <w:uiPriority w:val="99"/>
    <w:locked/>
    <w:rsid w:val="00B75212"/>
    <w:rPr>
      <w:rFonts w:ascii="Calibri" w:eastAsia="Times New Roman" w:hAnsi="Calibri" w:cs="Calibri"/>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460</Words>
  <Characters>2624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BAŞARIYI YAKALAMA PLANIM </dc:title>
  <dc:subject/>
  <dc:creator>WIN7</dc:creator>
  <cp:keywords/>
  <dc:description/>
  <cp:lastModifiedBy>Asus1</cp:lastModifiedBy>
  <cp:revision>2</cp:revision>
  <dcterms:created xsi:type="dcterms:W3CDTF">2020-04-30T15:46:00Z</dcterms:created>
  <dcterms:modified xsi:type="dcterms:W3CDTF">2020-04-30T15:46:00Z</dcterms:modified>
</cp:coreProperties>
</file>